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C6554">
        <w:rPr>
          <w:b/>
          <w:sz w:val="28"/>
          <w:szCs w:val="28"/>
          <w:lang w:eastAsia="ar-SA"/>
        </w:rPr>
        <w:t>3</w:t>
      </w:r>
      <w:r w:rsidR="00917CEA">
        <w:rPr>
          <w:b/>
          <w:sz w:val="28"/>
          <w:szCs w:val="28"/>
          <w:lang w:eastAsia="ar-SA"/>
        </w:rPr>
        <w:t>6</w:t>
      </w:r>
      <w:r w:rsidR="00BC75E5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 w:rsidRPr="00AF1E5B">
        <w:rPr>
          <w:rFonts w:eastAsia="MS Mincho"/>
          <w:sz w:val="28"/>
          <w:szCs w:val="28"/>
        </w:rPr>
        <w:t>0</w:t>
      </w:r>
      <w:r w:rsidR="00917CEA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Закриева Тимерлана Турпал-Алиевича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374CD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C75E5">
        <w:rPr>
          <w:rFonts w:eastAsia="MS Mincho"/>
          <w:sz w:val="28"/>
          <w:szCs w:val="28"/>
        </w:rPr>
        <w:t>Закриев Т.Т.-А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374CD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</w:t>
      </w:r>
      <w:r w:rsidR="006374CD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47A0B">
        <w:rPr>
          <w:rFonts w:eastAsia="MS Mincho"/>
          <w:sz w:val="28"/>
          <w:szCs w:val="28"/>
        </w:rPr>
        <w:t>5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374CD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374CD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C75E5">
        <w:rPr>
          <w:rFonts w:eastAsia="MS Mincho"/>
          <w:sz w:val="28"/>
          <w:szCs w:val="28"/>
        </w:rPr>
        <w:t xml:space="preserve">ч. 3.1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BC75E5">
        <w:rPr>
          <w:rFonts w:eastAsia="MS Mincho"/>
          <w:sz w:val="28"/>
          <w:szCs w:val="28"/>
        </w:rPr>
        <w:t>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374C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>В судебное заседание</w:t>
      </w:r>
      <w:r w:rsidRPr="007C6554" w:rsidR="007C6554">
        <w:t xml:space="preserve"> </w:t>
      </w:r>
      <w:r w:rsidRPr="00BC75E5" w:rsidR="00BC75E5">
        <w:rPr>
          <w:rFonts w:eastAsia="MS Mincho"/>
          <w:sz w:val="28"/>
          <w:szCs w:val="28"/>
        </w:rPr>
        <w:t>Закриев Т.Т.-А.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 xml:space="preserve">сследовав письменные материалы </w:t>
      </w:r>
      <w:r w:rsidRPr="009237AD">
        <w:rPr>
          <w:rFonts w:eastAsia="MS Mincho"/>
          <w:sz w:val="28"/>
          <w:szCs w:val="28"/>
        </w:rPr>
        <w:t>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</w:t>
      </w:r>
      <w:r w:rsidRPr="00437ADA">
        <w:rPr>
          <w:rFonts w:eastAsia="MS Mincho"/>
          <w:sz w:val="28"/>
          <w:szCs w:val="28"/>
        </w:rPr>
        <w:t>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</w:t>
      </w:r>
      <w:r w:rsidRPr="00437ADA">
        <w:rPr>
          <w:rFonts w:eastAsia="MS Mincho"/>
          <w:sz w:val="28"/>
          <w:szCs w:val="28"/>
        </w:rPr>
        <w:t>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</w:t>
      </w:r>
      <w:r w:rsidRPr="00437ADA">
        <w:rPr>
          <w:rFonts w:eastAsia="MS Mincho"/>
          <w:sz w:val="28"/>
          <w:szCs w:val="28"/>
        </w:rPr>
        <w:t>тие административного правонарушения и вина</w:t>
      </w:r>
      <w:r w:rsidRPr="007C6554" w:rsidR="007C6554">
        <w:t xml:space="preserve"> </w:t>
      </w:r>
      <w:r w:rsidRPr="00BC75E5" w:rsidR="00BC75E5">
        <w:rPr>
          <w:rFonts w:eastAsia="MS Mincho"/>
          <w:sz w:val="28"/>
          <w:szCs w:val="28"/>
        </w:rPr>
        <w:t>Закриев</w:t>
      </w:r>
      <w:r w:rsidR="00BC75E5">
        <w:rPr>
          <w:rFonts w:eastAsia="MS Mincho"/>
          <w:sz w:val="28"/>
          <w:szCs w:val="28"/>
        </w:rPr>
        <w:t>а</w:t>
      </w:r>
      <w:r w:rsidRPr="00BC75E5" w:rsidR="00BC75E5">
        <w:rPr>
          <w:rFonts w:eastAsia="MS Mincho"/>
          <w:sz w:val="28"/>
          <w:szCs w:val="28"/>
        </w:rPr>
        <w:t xml:space="preserve"> Т.Т.-А.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374CD">
        <w:rPr>
          <w:rFonts w:eastAsia="MS Mincho"/>
          <w:sz w:val="28"/>
          <w:szCs w:val="28"/>
        </w:rPr>
        <w:t>---</w:t>
      </w:r>
      <w:r w:rsidR="00917CEA">
        <w:rPr>
          <w:rFonts w:eastAsia="MS Mincho"/>
          <w:sz w:val="28"/>
          <w:szCs w:val="28"/>
        </w:rPr>
        <w:t xml:space="preserve"> от </w:t>
      </w:r>
      <w:r w:rsidR="006374CD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</w:t>
      </w:r>
      <w:r w:rsidRPr="004E4BE8">
        <w:rPr>
          <w:rFonts w:eastAsia="MS Mincho"/>
          <w:sz w:val="28"/>
          <w:szCs w:val="28"/>
        </w:rPr>
        <w:t>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374CD">
        <w:rPr>
          <w:rFonts w:eastAsia="MS Mincho"/>
          <w:sz w:val="28"/>
          <w:szCs w:val="28"/>
        </w:rPr>
        <w:t>---</w:t>
      </w:r>
      <w:r w:rsidRPr="00BC75E5" w:rsidR="00BC75E5">
        <w:rPr>
          <w:rFonts w:eastAsia="MS Mincho"/>
          <w:sz w:val="28"/>
          <w:szCs w:val="28"/>
        </w:rPr>
        <w:t xml:space="preserve">от </w:t>
      </w:r>
      <w:r w:rsidR="006374CD">
        <w:rPr>
          <w:rFonts w:eastAsia="MS Mincho"/>
          <w:sz w:val="28"/>
          <w:szCs w:val="28"/>
        </w:rPr>
        <w:t>---</w:t>
      </w:r>
      <w:r w:rsidRPr="00BC75E5" w:rsidR="00BC75E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3.1 ст. 12.5 КоАП РФ, вступившим в законную силу </w:t>
      </w:r>
      <w:r w:rsidR="006374CD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BC75E5" w:rsidR="00BC75E5">
        <w:rPr>
          <w:rFonts w:eastAsia="MS Mincho"/>
          <w:sz w:val="28"/>
          <w:szCs w:val="28"/>
        </w:rPr>
        <w:t xml:space="preserve">Закриев Т.Т.-А.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47A0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917CEA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операций с водит</w:t>
      </w:r>
      <w:r>
        <w:rPr>
          <w:rFonts w:eastAsia="MS Mincho"/>
          <w:sz w:val="28"/>
          <w:szCs w:val="28"/>
        </w:rPr>
        <w:t xml:space="preserve">ельским удостоверением, из которой следует, что </w:t>
      </w:r>
      <w:r w:rsidRPr="00BC75E5" w:rsidR="00BC75E5">
        <w:rPr>
          <w:rFonts w:eastAsia="MS Mincho"/>
          <w:sz w:val="28"/>
          <w:szCs w:val="28"/>
        </w:rPr>
        <w:t>Закриев</w:t>
      </w:r>
      <w:r w:rsidR="00BC75E5">
        <w:rPr>
          <w:rFonts w:eastAsia="MS Mincho"/>
          <w:sz w:val="28"/>
          <w:szCs w:val="28"/>
        </w:rPr>
        <w:t>у</w:t>
      </w:r>
      <w:r w:rsidRPr="00BC75E5" w:rsidR="00BC75E5">
        <w:rPr>
          <w:rFonts w:eastAsia="MS Mincho"/>
          <w:sz w:val="28"/>
          <w:szCs w:val="28"/>
        </w:rPr>
        <w:t xml:space="preserve"> Т.Т.-А. </w:t>
      </w:r>
      <w:r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6374CD">
        <w:rPr>
          <w:rFonts w:eastAsia="MS Mincho"/>
          <w:sz w:val="28"/>
          <w:szCs w:val="28"/>
        </w:rPr>
        <w:t>---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</w:t>
      </w:r>
      <w:r w:rsidR="00917CEA">
        <w:rPr>
          <w:rFonts w:eastAsia="MS Mincho"/>
          <w:sz w:val="28"/>
          <w:szCs w:val="28"/>
        </w:rPr>
        <w:t xml:space="preserve">справкой </w:t>
      </w:r>
      <w:r w:rsidR="00BC75E5">
        <w:rPr>
          <w:rFonts w:eastAsia="MS Mincho"/>
          <w:sz w:val="28"/>
          <w:szCs w:val="28"/>
        </w:rPr>
        <w:t xml:space="preserve">врио инспектора по ИАЗ ОГИБДД ОМВД России по г. </w:t>
      </w:r>
      <w:r w:rsidR="006374CD">
        <w:rPr>
          <w:rFonts w:eastAsia="MS Mincho"/>
          <w:sz w:val="28"/>
          <w:szCs w:val="28"/>
        </w:rPr>
        <w:t>---</w:t>
      </w:r>
      <w:r w:rsidR="00BC75E5">
        <w:rPr>
          <w:rFonts w:eastAsia="MS Mincho"/>
          <w:sz w:val="28"/>
          <w:szCs w:val="28"/>
        </w:rPr>
        <w:t xml:space="preserve">, </w:t>
      </w:r>
      <w:r w:rsidR="0043787A">
        <w:rPr>
          <w:rFonts w:eastAsia="MS Mincho"/>
          <w:sz w:val="28"/>
          <w:szCs w:val="28"/>
        </w:rPr>
        <w:t xml:space="preserve">из которых следует, что штраф </w:t>
      </w:r>
      <w:r w:rsidR="00BC75E5">
        <w:rPr>
          <w:rFonts w:eastAsia="MS Mincho"/>
          <w:sz w:val="28"/>
          <w:szCs w:val="28"/>
        </w:rPr>
        <w:t xml:space="preserve">по указанному выше постановлению </w:t>
      </w:r>
      <w:r w:rsidR="007C6554">
        <w:rPr>
          <w:rFonts w:eastAsia="MS Mincho"/>
          <w:sz w:val="28"/>
          <w:szCs w:val="28"/>
        </w:rPr>
        <w:t xml:space="preserve">не </w:t>
      </w:r>
      <w:r w:rsidR="0043787A">
        <w:rPr>
          <w:rFonts w:eastAsia="MS Mincho"/>
          <w:sz w:val="28"/>
          <w:szCs w:val="28"/>
        </w:rPr>
        <w:t>уплачен</w:t>
      </w:r>
      <w:r w:rsidR="00BC75E5">
        <w:rPr>
          <w:rFonts w:eastAsia="MS Mincho"/>
          <w:sz w:val="28"/>
          <w:szCs w:val="28"/>
        </w:rPr>
        <w:t>, отсрочка или рассрочка не предоставлялась</w:t>
      </w:r>
      <w:r w:rsidR="00207E59">
        <w:rPr>
          <w:rFonts w:eastAsia="MS Mincho"/>
          <w:sz w:val="28"/>
          <w:szCs w:val="28"/>
        </w:rPr>
        <w:t>;</w:t>
      </w:r>
    </w:p>
    <w:p w:rsidR="00BC75E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правонарушения;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</w:t>
      </w:r>
      <w:r w:rsidRPr="00207E59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 w:rsidRPr="00B85098">
        <w:rPr>
          <w:rFonts w:eastAsia="MS Mincho"/>
          <w:sz w:val="28"/>
          <w:szCs w:val="28"/>
        </w:rPr>
        <w:t>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BC75E5" w:rsidR="00BC75E5">
        <w:rPr>
          <w:rFonts w:eastAsia="MS Mincho"/>
          <w:sz w:val="28"/>
          <w:szCs w:val="28"/>
        </w:rPr>
        <w:t>Закриев</w:t>
      </w:r>
      <w:r w:rsidR="00BC75E5">
        <w:rPr>
          <w:rFonts w:eastAsia="MS Mincho"/>
          <w:sz w:val="28"/>
          <w:szCs w:val="28"/>
        </w:rPr>
        <w:t>у</w:t>
      </w:r>
      <w:r w:rsidRPr="00BC75E5" w:rsidR="00BC75E5">
        <w:rPr>
          <w:rFonts w:eastAsia="MS Mincho"/>
          <w:sz w:val="28"/>
          <w:szCs w:val="28"/>
        </w:rPr>
        <w:t xml:space="preserve"> Т.Т.-А.</w:t>
      </w:r>
      <w:r w:rsidRPr="007C6554" w:rsidR="007C655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</w:t>
      </w:r>
      <w:r w:rsidRPr="004E4BE8">
        <w:rPr>
          <w:rFonts w:eastAsia="MS Mincho"/>
          <w:sz w:val="28"/>
          <w:szCs w:val="28"/>
        </w:rPr>
        <w:t xml:space="preserve">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7C6554" w:rsidR="007C6554">
        <w:t xml:space="preserve"> </w:t>
      </w:r>
      <w:r w:rsidRPr="00BC75E5" w:rsidR="00BC75E5">
        <w:rPr>
          <w:rFonts w:eastAsia="MS Mincho"/>
          <w:sz w:val="28"/>
          <w:szCs w:val="28"/>
        </w:rPr>
        <w:t>Закриев</w:t>
      </w:r>
      <w:r w:rsidR="00BC75E5">
        <w:rPr>
          <w:rFonts w:eastAsia="MS Mincho"/>
          <w:sz w:val="28"/>
          <w:szCs w:val="28"/>
        </w:rPr>
        <w:t>у</w:t>
      </w:r>
      <w:r w:rsidRPr="00BC75E5" w:rsidR="00BC75E5">
        <w:rPr>
          <w:rFonts w:eastAsia="MS Mincho"/>
          <w:sz w:val="28"/>
          <w:szCs w:val="28"/>
        </w:rPr>
        <w:t xml:space="preserve"> Т.Т.-А.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</w:t>
      </w:r>
      <w:r w:rsidRPr="004E4BE8">
        <w:rPr>
          <w:rFonts w:eastAsia="MS Mincho"/>
          <w:sz w:val="28"/>
          <w:szCs w:val="28"/>
        </w:rPr>
        <w:t>стоятельствах, мировой судья находит вину</w:t>
      </w:r>
      <w:r w:rsidRPr="00904748" w:rsidR="00904748">
        <w:t xml:space="preserve"> </w:t>
      </w:r>
      <w:r w:rsidRPr="00BC75E5" w:rsidR="00BC75E5">
        <w:rPr>
          <w:rFonts w:eastAsia="MS Mincho"/>
          <w:sz w:val="28"/>
          <w:szCs w:val="28"/>
        </w:rPr>
        <w:t>Закриев</w:t>
      </w:r>
      <w:r w:rsidR="00BC75E5">
        <w:rPr>
          <w:rFonts w:eastAsia="MS Mincho"/>
          <w:sz w:val="28"/>
          <w:szCs w:val="28"/>
        </w:rPr>
        <w:t>а</w:t>
      </w:r>
      <w:r w:rsidRPr="00BC75E5" w:rsidR="00BC75E5">
        <w:rPr>
          <w:rFonts w:eastAsia="MS Mincho"/>
          <w:sz w:val="28"/>
          <w:szCs w:val="28"/>
        </w:rPr>
        <w:t xml:space="preserve"> Т.Т.-А.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</w:t>
      </w:r>
      <w:r w:rsidRPr="004E4BE8">
        <w:rPr>
          <w:rFonts w:eastAsia="MS Mincho"/>
          <w:sz w:val="28"/>
          <w:szCs w:val="28"/>
        </w:rPr>
        <w:t xml:space="preserve">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BC75E5" w:rsidR="00BC75E5">
        <w:rPr>
          <w:rFonts w:eastAsia="MS Mincho"/>
          <w:sz w:val="28"/>
          <w:szCs w:val="28"/>
        </w:rPr>
        <w:t>Закриев</w:t>
      </w:r>
      <w:r w:rsidR="00BC75E5">
        <w:rPr>
          <w:rFonts w:eastAsia="MS Mincho"/>
          <w:sz w:val="28"/>
          <w:szCs w:val="28"/>
        </w:rPr>
        <w:t>а</w:t>
      </w:r>
      <w:r w:rsidRPr="00BC75E5" w:rsidR="00BC75E5">
        <w:rPr>
          <w:rFonts w:eastAsia="MS Mincho"/>
          <w:sz w:val="28"/>
          <w:szCs w:val="28"/>
        </w:rPr>
        <w:t xml:space="preserve"> Т.Т.-А.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</w:t>
      </w:r>
      <w:r w:rsidRPr="00B51702">
        <w:rPr>
          <w:rFonts w:eastAsia="MS Mincho"/>
          <w:sz w:val="28"/>
          <w:szCs w:val="28"/>
        </w:rPr>
        <w:t>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0F1CF2" w:rsidP="00FF12F5">
      <w:pPr>
        <w:jc w:val="center"/>
        <w:rPr>
          <w:rFonts w:eastAsia="MS Mincho"/>
          <w:b/>
          <w:sz w:val="28"/>
          <w:szCs w:val="28"/>
        </w:rPr>
      </w:pP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BC75E5">
        <w:rPr>
          <w:rFonts w:eastAsia="MS Mincho"/>
          <w:sz w:val="28"/>
          <w:szCs w:val="28"/>
        </w:rPr>
        <w:t xml:space="preserve">Закриева Тимерлана Турпал-Алиевича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 xml:space="preserve">РФ, и назначить ему наказание в </w:t>
      </w:r>
      <w:r w:rsidRPr="00B51702">
        <w:rPr>
          <w:rFonts w:eastAsia="MS Mincho"/>
          <w:sz w:val="28"/>
          <w:szCs w:val="28"/>
        </w:rPr>
        <w:t xml:space="preserve">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</w:t>
      </w:r>
      <w:r w:rsidR="000F1CF2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одна тысяча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</w:t>
      </w:r>
      <w:r w:rsidRPr="005B0E79">
        <w:rPr>
          <w:snapToGrid w:val="0"/>
          <w:sz w:val="28"/>
          <w:szCs w:val="28"/>
        </w:rPr>
        <w:t>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Банковский счет, входящий в состав </w:t>
      </w:r>
      <w:r w:rsidRPr="005B0E79">
        <w:rPr>
          <w:snapToGrid w:val="0"/>
          <w:sz w:val="28"/>
          <w:szCs w:val="28"/>
        </w:rPr>
        <w:t>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6374CD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</w:t>
      </w:r>
      <w:r w:rsidRPr="005B0E79">
        <w:rPr>
          <w:snapToGrid w:val="0"/>
          <w:sz w:val="28"/>
          <w:szCs w:val="28"/>
        </w:rPr>
        <w:t>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</w:t>
      </w:r>
      <w:r w:rsidRPr="00B51702">
        <w:rPr>
          <w:sz w:val="28"/>
          <w:szCs w:val="28"/>
        </w:rPr>
        <w:t xml:space="preserve">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</w:t>
      </w:r>
      <w:r w:rsidRPr="00B51702">
        <w:rPr>
          <w:sz w:val="28"/>
          <w:szCs w:val="28"/>
        </w:rPr>
        <w:t>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</w:t>
      </w:r>
      <w:r w:rsidRPr="00B51702">
        <w:rPr>
          <w:sz w:val="28"/>
          <w:szCs w:val="28"/>
        </w:rPr>
        <w:t>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</w:t>
      </w:r>
      <w:r w:rsidRPr="00B51702">
        <w:rPr>
          <w:sz w:val="28"/>
          <w:szCs w:val="28"/>
        </w:rPr>
        <w:t>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</w:t>
      </w:r>
      <w:r w:rsidRPr="00B51702">
        <w:rPr>
          <w:sz w:val="28"/>
          <w:szCs w:val="28"/>
        </w:rPr>
        <w:t xml:space="preserve">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</w:t>
      </w:r>
      <w:r w:rsidRPr="00B51702">
        <w:rPr>
          <w:sz w:val="28"/>
          <w:szCs w:val="28"/>
        </w:rPr>
        <w:t>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</w:t>
      </w:r>
      <w:r w:rsidRPr="00B51702">
        <w:rPr>
          <w:sz w:val="28"/>
          <w:szCs w:val="28"/>
        </w:rPr>
        <w:t xml:space="preserve">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</w:t>
      </w:r>
      <w:r w:rsidRPr="00B51702">
        <w:rPr>
          <w:rFonts w:eastAsia="MS Mincho"/>
          <w:sz w:val="28"/>
          <w:szCs w:val="28"/>
        </w:rPr>
        <w:tab/>
      </w:r>
      <w:r w:rsidR="006374CD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</w:t>
      </w:r>
      <w:r w:rsidRPr="00B51702">
        <w:rPr>
          <w:rFonts w:eastAsia="MS Mincho"/>
          <w:sz w:val="28"/>
          <w:szCs w:val="28"/>
        </w:rPr>
        <w:t xml:space="preserve">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CD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C6554">
      <w:t>8</w:t>
    </w:r>
    <w:r w:rsidR="00917CEA">
      <w:t>6</w:t>
    </w:r>
    <w:r w:rsidR="00BC75E5">
      <w:t>1</w:t>
    </w:r>
    <w:r w:rsidRPr="00437ADA">
      <w:t>-</w:t>
    </w:r>
    <w:r w:rsidR="00BC75E5">
      <w:t>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4A2E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1CF2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374CD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6554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17CEA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3138"/>
    <w:rsid w:val="009603E2"/>
    <w:rsid w:val="00960F59"/>
    <w:rsid w:val="009648B7"/>
    <w:rsid w:val="00964D93"/>
    <w:rsid w:val="0096560C"/>
    <w:rsid w:val="00965EB9"/>
    <w:rsid w:val="00975475"/>
    <w:rsid w:val="009772F4"/>
    <w:rsid w:val="00981305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C75E5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9AAB-E560-4052-9CD4-A80D6E2C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